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FA8F" w14:textId="5531DF6B" w:rsidR="00BB0AC0" w:rsidRPr="00DB1D1B" w:rsidRDefault="00BB0AC0" w:rsidP="00DB1D1B">
      <w:pPr>
        <w:pStyle w:val="Heading2"/>
        <w:tabs>
          <w:tab w:val="left" w:pos="5790"/>
        </w:tabs>
        <w:rPr>
          <w:rFonts w:ascii="Calibri Light" w:eastAsia="MS Mincho" w:hAnsi="Calibri Light" w:cs="Calibri Light"/>
          <w:b/>
          <w:bCs/>
          <w:color w:val="009999"/>
          <w:sz w:val="28"/>
          <w:szCs w:val="28"/>
          <w:lang w:eastAsia="ja-JP"/>
        </w:rPr>
      </w:pPr>
      <w:bookmarkStart w:id="0" w:name="_Toc14932268"/>
      <w:r w:rsidRPr="00DB1D1B">
        <w:rPr>
          <w:rFonts w:ascii="Calibri Light" w:eastAsia="MS Mincho" w:hAnsi="Calibri Light" w:cs="Calibri Light"/>
          <w:b/>
          <w:bCs/>
          <w:color w:val="009999"/>
          <w:sz w:val="28"/>
          <w:szCs w:val="28"/>
          <w:lang w:eastAsia="ja-JP"/>
        </w:rPr>
        <w:t>F8: Commercial Support Budget</w:t>
      </w:r>
      <w:bookmarkEnd w:id="0"/>
      <w:r w:rsidRPr="00DB1D1B">
        <w:rPr>
          <w:rFonts w:ascii="Calibri Light" w:eastAsia="MS Mincho" w:hAnsi="Calibri Light" w:cs="Calibri Light"/>
          <w:b/>
          <w:bCs/>
          <w:color w:val="009999"/>
          <w:sz w:val="28"/>
          <w:szCs w:val="28"/>
          <w:lang w:eastAsia="ja-JP"/>
        </w:rPr>
        <w:t xml:space="preserve"> </w:t>
      </w:r>
      <w:r w:rsidR="00DB1D1B" w:rsidRPr="00DB1D1B">
        <w:rPr>
          <w:rFonts w:ascii="Calibri Light" w:eastAsia="MS Mincho" w:hAnsi="Calibri Light" w:cs="Calibri Light"/>
          <w:b/>
          <w:bCs/>
          <w:color w:val="009999"/>
          <w:sz w:val="28"/>
          <w:szCs w:val="28"/>
          <w:lang w:eastAsia="ja-JP"/>
        </w:rPr>
        <w:tab/>
      </w:r>
    </w:p>
    <w:p w14:paraId="271A2926" w14:textId="77777777" w:rsidR="00BB0AC0" w:rsidRPr="00DB1D1B" w:rsidRDefault="00BB0AC0" w:rsidP="00BB0AC0">
      <w:pPr>
        <w:rPr>
          <w:rFonts w:ascii="Calibri Light" w:hAnsi="Calibri Light" w:cs="Calibri Light"/>
        </w:rPr>
      </w:pPr>
    </w:p>
    <w:p w14:paraId="31A9718B" w14:textId="77777777" w:rsidR="00BB0AC0" w:rsidRPr="00DB1D1B" w:rsidRDefault="00BB0AC0" w:rsidP="00BB0AC0">
      <w:pPr>
        <w:shd w:val="clear" w:color="auto" w:fill="FFFFFF"/>
        <w:spacing w:before="120" w:after="120"/>
        <w:ind w:right="-720"/>
        <w:rPr>
          <w:rFonts w:ascii="Calibri Light" w:eastAsia="MS Mincho" w:hAnsi="Calibri Light" w:cs="Calibri Light"/>
          <w:b/>
        </w:rPr>
      </w:pPr>
      <w:r w:rsidRPr="00DB1D1B">
        <w:rPr>
          <w:rFonts w:ascii="Calibri Light" w:eastAsia="MS Mincho" w:hAnsi="Calibri Light" w:cs="Calibri Light"/>
          <w:b/>
        </w:rPr>
        <w:t xml:space="preserve"> </w:t>
      </w:r>
      <w:r w:rsidRPr="00DB1D1B">
        <w:rPr>
          <w:rFonts w:ascii="Calibri Light" w:eastAsia="MS Mincho" w:hAnsi="Calibri Light" w:cs="Calibri Light"/>
          <w:b/>
        </w:rPr>
        <w:sym w:font="Wingdings" w:char="F06F"/>
      </w:r>
      <w:r w:rsidRPr="00DB1D1B">
        <w:rPr>
          <w:rFonts w:ascii="Calibri Light" w:eastAsia="MS Mincho" w:hAnsi="Calibri Light" w:cs="Calibri Light"/>
          <w:b/>
        </w:rPr>
        <w:t xml:space="preserve"> Preliminary </w:t>
      </w:r>
      <w:r w:rsidRPr="00DB1D1B">
        <w:rPr>
          <w:rFonts w:ascii="Calibri Light" w:eastAsia="MS Mincho" w:hAnsi="Calibri Light" w:cs="Calibri Light"/>
        </w:rPr>
        <w:t>OR</w:t>
      </w:r>
      <w:r w:rsidRPr="00DB1D1B">
        <w:rPr>
          <w:rFonts w:ascii="Calibri Light" w:eastAsia="MS Mincho" w:hAnsi="Calibri Light" w:cs="Calibri Light"/>
          <w:b/>
        </w:rPr>
        <w:t xml:space="preserve"> </w:t>
      </w:r>
      <w:r w:rsidRPr="00DB1D1B">
        <w:rPr>
          <w:rFonts w:ascii="Calibri Light" w:eastAsia="MS Mincho" w:hAnsi="Calibri Light" w:cs="Calibri Light"/>
          <w:b/>
        </w:rPr>
        <w:sym w:font="Wingdings" w:char="F06F"/>
      </w:r>
      <w:r w:rsidRPr="00DB1D1B">
        <w:rPr>
          <w:rFonts w:ascii="Calibri Light" w:eastAsia="MS Mincho" w:hAnsi="Calibri Light" w:cs="Calibri Light"/>
          <w:b/>
        </w:rPr>
        <w:t xml:space="preserve"> Final</w:t>
      </w:r>
      <w:r w:rsidRPr="00DB1D1B">
        <w:rPr>
          <w:rFonts w:ascii="Calibri Light" w:eastAsia="MS Mincho" w:hAnsi="Calibri Light" w:cs="Calibri Light"/>
          <w:b/>
        </w:rPr>
        <w:br/>
      </w:r>
    </w:p>
    <w:tbl>
      <w:tblPr>
        <w:tblStyle w:val="TableGrid2"/>
        <w:tblW w:w="10525" w:type="dxa"/>
        <w:tblLook w:val="04A0" w:firstRow="1" w:lastRow="0" w:firstColumn="1" w:lastColumn="0" w:noHBand="0" w:noVBand="1"/>
      </w:tblPr>
      <w:tblGrid>
        <w:gridCol w:w="2155"/>
        <w:gridCol w:w="8370"/>
      </w:tblGrid>
      <w:tr w:rsidR="00BB0AC0" w:rsidRPr="00DB1D1B" w14:paraId="6A101941" w14:textId="77777777" w:rsidTr="00F85F41">
        <w:tc>
          <w:tcPr>
            <w:tcW w:w="2155" w:type="dxa"/>
          </w:tcPr>
          <w:p w14:paraId="4C75BA10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Activity Title:</w:t>
            </w:r>
          </w:p>
        </w:tc>
        <w:tc>
          <w:tcPr>
            <w:tcW w:w="8370" w:type="dxa"/>
          </w:tcPr>
          <w:p w14:paraId="5B6FC61C" w14:textId="0EE20911" w:rsidR="00BB0AC0" w:rsidRPr="00DB1D1B" w:rsidRDefault="00BB0AC0" w:rsidP="00CA1A12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BB0AC0" w:rsidRPr="00DB1D1B" w14:paraId="77971A36" w14:textId="77777777" w:rsidTr="00F85F41">
        <w:tc>
          <w:tcPr>
            <w:tcW w:w="2155" w:type="dxa"/>
          </w:tcPr>
          <w:p w14:paraId="06A5C0D6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Activity Code:</w:t>
            </w:r>
          </w:p>
        </w:tc>
        <w:tc>
          <w:tcPr>
            <w:tcW w:w="8370" w:type="dxa"/>
          </w:tcPr>
          <w:p w14:paraId="1FE38CA3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BB0AC0" w:rsidRPr="00DB1D1B" w14:paraId="46E0E306" w14:textId="77777777" w:rsidTr="00F85F41">
        <w:tc>
          <w:tcPr>
            <w:tcW w:w="2155" w:type="dxa"/>
          </w:tcPr>
          <w:p w14:paraId="7AD57104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Event date/s:</w:t>
            </w:r>
          </w:p>
        </w:tc>
        <w:tc>
          <w:tcPr>
            <w:tcW w:w="8370" w:type="dxa"/>
          </w:tcPr>
          <w:p w14:paraId="695D99C4" w14:textId="546C4141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</w:tbl>
    <w:p w14:paraId="3C722975" w14:textId="77777777" w:rsidR="00BB0AC0" w:rsidRPr="00DB1D1B" w:rsidRDefault="00BB0AC0" w:rsidP="00BB0AC0">
      <w:pPr>
        <w:shd w:val="clear" w:color="auto" w:fill="FFFFFF"/>
        <w:spacing w:before="120" w:after="120"/>
        <w:ind w:right="-720"/>
        <w:rPr>
          <w:rFonts w:ascii="Calibri Light" w:eastAsia="MS Mincho" w:hAnsi="Calibri Light" w:cs="Calibri Light"/>
          <w:b/>
        </w:rPr>
      </w:pPr>
    </w:p>
    <w:p w14:paraId="02AD43E6" w14:textId="043E8F28" w:rsidR="00BB0AC0" w:rsidRPr="00DB1D1B" w:rsidRDefault="002B25FA" w:rsidP="00BB0AC0">
      <w:pPr>
        <w:numPr>
          <w:ilvl w:val="0"/>
          <w:numId w:val="2"/>
        </w:numPr>
        <w:shd w:val="clear" w:color="auto" w:fill="FFFFFF"/>
        <w:spacing w:before="120" w:after="120"/>
        <w:ind w:right="-720"/>
        <w:contextualSpacing/>
        <w:rPr>
          <w:rFonts w:ascii="Calibri Light" w:eastAsia="MS Mincho" w:hAnsi="Calibri Light" w:cs="Calibri Light"/>
          <w:b/>
        </w:rPr>
      </w:pPr>
      <w:r w:rsidRPr="00DB1D1B">
        <w:rPr>
          <w:rFonts w:ascii="Calibri Light" w:eastAsia="MS Mincho" w:hAnsi="Calibri Light" w:cs="Calibri Light"/>
          <w:b/>
        </w:rPr>
        <w:t>Commercial</w:t>
      </w:r>
      <w:r w:rsidR="00BB0AC0" w:rsidRPr="00DB1D1B">
        <w:rPr>
          <w:rFonts w:ascii="Calibri Light" w:eastAsia="MS Mincho" w:hAnsi="Calibri Light" w:cs="Calibri Light"/>
          <w:b/>
        </w:rPr>
        <w:t xml:space="preserve"> Support</w:t>
      </w:r>
      <w:r w:rsidR="006F6229" w:rsidRPr="00DB1D1B">
        <w:rPr>
          <w:rFonts w:ascii="Calibri Light" w:eastAsia="MS Mincho" w:hAnsi="Calibri Light" w:cs="Calibri Light"/>
          <w:b/>
        </w:rPr>
        <w:t>*</w:t>
      </w:r>
    </w:p>
    <w:p w14:paraId="4C129297" w14:textId="77777777" w:rsidR="00BB0AC0" w:rsidRPr="00DB1D1B" w:rsidRDefault="00BB0AC0" w:rsidP="00BB0AC0">
      <w:pPr>
        <w:shd w:val="clear" w:color="auto" w:fill="FFFFFF"/>
        <w:spacing w:before="120" w:after="120"/>
        <w:ind w:left="720" w:right="-720"/>
        <w:contextualSpacing/>
        <w:rPr>
          <w:rFonts w:ascii="Calibri Light" w:eastAsia="MS Mincho" w:hAnsi="Calibri Light" w:cs="Calibri Light"/>
          <w:b/>
        </w:rPr>
      </w:pPr>
    </w:p>
    <w:tbl>
      <w:tblPr>
        <w:tblStyle w:val="TableGrid2"/>
        <w:tblW w:w="10525" w:type="dxa"/>
        <w:tblLook w:val="04A0" w:firstRow="1" w:lastRow="0" w:firstColumn="1" w:lastColumn="0" w:noHBand="0" w:noVBand="1"/>
      </w:tblPr>
      <w:tblGrid>
        <w:gridCol w:w="526"/>
        <w:gridCol w:w="4149"/>
        <w:gridCol w:w="4140"/>
        <w:gridCol w:w="1710"/>
      </w:tblGrid>
      <w:tr w:rsidR="006F6229" w:rsidRPr="00DB1D1B" w14:paraId="4888B3A5" w14:textId="77777777" w:rsidTr="00693F7E">
        <w:tc>
          <w:tcPr>
            <w:tcW w:w="526" w:type="dxa"/>
            <w:shd w:val="clear" w:color="auto" w:fill="9CE0D5"/>
          </w:tcPr>
          <w:p w14:paraId="7F8E81FF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#</w:t>
            </w:r>
          </w:p>
        </w:tc>
        <w:tc>
          <w:tcPr>
            <w:tcW w:w="4149" w:type="dxa"/>
            <w:shd w:val="clear" w:color="auto" w:fill="9CE0D5"/>
          </w:tcPr>
          <w:p w14:paraId="191E0DFF" w14:textId="140DB177" w:rsidR="006F6229" w:rsidRPr="00DB1D1B" w:rsidRDefault="006F6229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Name of Commercial Support</w:t>
            </w:r>
          </w:p>
        </w:tc>
        <w:tc>
          <w:tcPr>
            <w:tcW w:w="4140" w:type="dxa"/>
            <w:shd w:val="clear" w:color="auto" w:fill="9CE0D5"/>
          </w:tcPr>
          <w:p w14:paraId="310BBAF1" w14:textId="5AC1A536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What was it used for?</w:t>
            </w:r>
          </w:p>
        </w:tc>
        <w:tc>
          <w:tcPr>
            <w:tcW w:w="1710" w:type="dxa"/>
            <w:shd w:val="clear" w:color="auto" w:fill="FFFFFF" w:themeFill="background1"/>
          </w:tcPr>
          <w:p w14:paraId="2A0F7815" w14:textId="600403E5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INCOME in QR</w:t>
            </w:r>
          </w:p>
        </w:tc>
      </w:tr>
      <w:tr w:rsidR="006F6229" w:rsidRPr="00DB1D1B" w14:paraId="4FF39AE8" w14:textId="77777777" w:rsidTr="00693F7E">
        <w:tc>
          <w:tcPr>
            <w:tcW w:w="526" w:type="dxa"/>
          </w:tcPr>
          <w:p w14:paraId="3F60ABB7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1</w:t>
            </w:r>
          </w:p>
        </w:tc>
        <w:tc>
          <w:tcPr>
            <w:tcW w:w="4149" w:type="dxa"/>
          </w:tcPr>
          <w:p w14:paraId="7AA85F19" w14:textId="5C4C6263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4140" w:type="dxa"/>
          </w:tcPr>
          <w:p w14:paraId="28553732" w14:textId="3AAFC6E4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8334F68" w14:textId="02F07DB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2D48B9C2" w14:textId="77777777" w:rsidTr="00693F7E">
        <w:tc>
          <w:tcPr>
            <w:tcW w:w="526" w:type="dxa"/>
          </w:tcPr>
          <w:p w14:paraId="4F8A98E3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2</w:t>
            </w:r>
          </w:p>
        </w:tc>
        <w:tc>
          <w:tcPr>
            <w:tcW w:w="4149" w:type="dxa"/>
          </w:tcPr>
          <w:p w14:paraId="131817CE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4140" w:type="dxa"/>
          </w:tcPr>
          <w:p w14:paraId="1E55FD6C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3E7EBED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1F036EF4" w14:textId="77777777" w:rsidTr="00693F7E">
        <w:tc>
          <w:tcPr>
            <w:tcW w:w="526" w:type="dxa"/>
          </w:tcPr>
          <w:p w14:paraId="5A0B1D58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3</w:t>
            </w:r>
          </w:p>
        </w:tc>
        <w:tc>
          <w:tcPr>
            <w:tcW w:w="4149" w:type="dxa"/>
          </w:tcPr>
          <w:p w14:paraId="777198F3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4140" w:type="dxa"/>
          </w:tcPr>
          <w:p w14:paraId="5C059644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D628F6F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5AED813E" w14:textId="77777777" w:rsidTr="00693F7E">
        <w:tc>
          <w:tcPr>
            <w:tcW w:w="526" w:type="dxa"/>
          </w:tcPr>
          <w:p w14:paraId="61C450F8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4</w:t>
            </w:r>
          </w:p>
        </w:tc>
        <w:tc>
          <w:tcPr>
            <w:tcW w:w="4149" w:type="dxa"/>
          </w:tcPr>
          <w:p w14:paraId="43631B20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4140" w:type="dxa"/>
          </w:tcPr>
          <w:p w14:paraId="4C147D15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90F5C08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36C1F870" w14:textId="77777777" w:rsidTr="00693F7E">
        <w:tc>
          <w:tcPr>
            <w:tcW w:w="526" w:type="dxa"/>
          </w:tcPr>
          <w:p w14:paraId="6484045C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5</w:t>
            </w:r>
          </w:p>
        </w:tc>
        <w:tc>
          <w:tcPr>
            <w:tcW w:w="4149" w:type="dxa"/>
          </w:tcPr>
          <w:p w14:paraId="37A81949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4140" w:type="dxa"/>
          </w:tcPr>
          <w:p w14:paraId="46DED385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D657286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10F091A4" w14:textId="77777777" w:rsidTr="00693F7E">
        <w:tc>
          <w:tcPr>
            <w:tcW w:w="526" w:type="dxa"/>
          </w:tcPr>
          <w:p w14:paraId="4A64A060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6</w:t>
            </w:r>
          </w:p>
        </w:tc>
        <w:tc>
          <w:tcPr>
            <w:tcW w:w="4149" w:type="dxa"/>
          </w:tcPr>
          <w:p w14:paraId="11696BDA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4140" w:type="dxa"/>
          </w:tcPr>
          <w:p w14:paraId="145B5008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E1A017A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53549256" w14:textId="77777777" w:rsidTr="00693F7E">
        <w:tc>
          <w:tcPr>
            <w:tcW w:w="4675" w:type="dxa"/>
            <w:gridSpan w:val="2"/>
          </w:tcPr>
          <w:p w14:paraId="17E46552" w14:textId="3F7DB00B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Total amount received:</w:t>
            </w:r>
          </w:p>
        </w:tc>
        <w:tc>
          <w:tcPr>
            <w:tcW w:w="4140" w:type="dxa"/>
          </w:tcPr>
          <w:p w14:paraId="300FB3F6" w14:textId="483CA67B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577AE8B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0412D76B" w14:textId="77777777" w:rsidTr="00693F7E">
        <w:tc>
          <w:tcPr>
            <w:tcW w:w="4675" w:type="dxa"/>
            <w:gridSpan w:val="2"/>
          </w:tcPr>
          <w:p w14:paraId="1985EE1F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Total Sponsor Income:</w:t>
            </w:r>
          </w:p>
        </w:tc>
        <w:tc>
          <w:tcPr>
            <w:tcW w:w="4140" w:type="dxa"/>
            <w:shd w:val="clear" w:color="auto" w:fill="FFFFFF" w:themeFill="background1"/>
          </w:tcPr>
          <w:p w14:paraId="420CCC91" w14:textId="5BB1F53D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0109E16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281262D3" w14:textId="77777777" w:rsidTr="00693F7E">
        <w:tc>
          <w:tcPr>
            <w:tcW w:w="4675" w:type="dxa"/>
            <w:gridSpan w:val="2"/>
          </w:tcPr>
          <w:p w14:paraId="3AF6721F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Total Income from other external sources:</w:t>
            </w:r>
          </w:p>
        </w:tc>
        <w:tc>
          <w:tcPr>
            <w:tcW w:w="4140" w:type="dxa"/>
            <w:shd w:val="clear" w:color="auto" w:fill="FFFFFF" w:themeFill="background1"/>
          </w:tcPr>
          <w:p w14:paraId="1B84E6C8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4964020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526BD3A2" w14:textId="77777777" w:rsidTr="00693F7E">
        <w:tc>
          <w:tcPr>
            <w:tcW w:w="4675" w:type="dxa"/>
            <w:gridSpan w:val="2"/>
          </w:tcPr>
          <w:p w14:paraId="37E0BFFA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Total Expenditure:</w:t>
            </w:r>
          </w:p>
        </w:tc>
        <w:tc>
          <w:tcPr>
            <w:tcW w:w="4140" w:type="dxa"/>
            <w:shd w:val="clear" w:color="auto" w:fill="FFFFFF" w:themeFill="background1"/>
          </w:tcPr>
          <w:p w14:paraId="4431A6FF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FE061EC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68FB49B8" w14:textId="77777777" w:rsidTr="00693F7E">
        <w:tc>
          <w:tcPr>
            <w:tcW w:w="4675" w:type="dxa"/>
            <w:gridSpan w:val="2"/>
          </w:tcPr>
          <w:p w14:paraId="39AB3946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Profit under 30%:</w:t>
            </w:r>
          </w:p>
        </w:tc>
        <w:tc>
          <w:tcPr>
            <w:tcW w:w="4140" w:type="dxa"/>
            <w:shd w:val="clear" w:color="auto" w:fill="FFFFFF" w:themeFill="background1"/>
          </w:tcPr>
          <w:p w14:paraId="78C109A5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09BE944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3F6402A7" w14:textId="77777777" w:rsidTr="00693F7E">
        <w:tc>
          <w:tcPr>
            <w:tcW w:w="4675" w:type="dxa"/>
            <w:gridSpan w:val="2"/>
          </w:tcPr>
          <w:p w14:paraId="664E275C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Profit over 30%:</w:t>
            </w:r>
          </w:p>
        </w:tc>
        <w:tc>
          <w:tcPr>
            <w:tcW w:w="4140" w:type="dxa"/>
            <w:shd w:val="clear" w:color="auto" w:fill="FFFFFF" w:themeFill="background1"/>
          </w:tcPr>
          <w:p w14:paraId="5F48DCF2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95118AB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6F6229" w:rsidRPr="00DB1D1B" w14:paraId="1ED4C8B8" w14:textId="77777777" w:rsidTr="00693F7E">
        <w:tc>
          <w:tcPr>
            <w:tcW w:w="8815" w:type="dxa"/>
            <w:gridSpan w:val="3"/>
            <w:shd w:val="clear" w:color="auto" w:fill="D9D9D9" w:themeFill="background1" w:themeFillShade="D9"/>
          </w:tcPr>
          <w:p w14:paraId="2E1156B2" w14:textId="77777777" w:rsidR="006F6229" w:rsidRPr="00DB1D1B" w:rsidRDefault="006F6229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Are you re-investing your profit into further CPD activities?</w:t>
            </w:r>
          </w:p>
        </w:tc>
        <w:tc>
          <w:tcPr>
            <w:tcW w:w="1710" w:type="dxa"/>
            <w:shd w:val="clear" w:color="auto" w:fill="9CE0D5"/>
          </w:tcPr>
          <w:p w14:paraId="6A37BB36" w14:textId="1ED22001" w:rsidR="006F6229" w:rsidRPr="00DB1D1B" w:rsidRDefault="006F6229" w:rsidP="006F6229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 xml:space="preserve">  Yes </w:t>
            </w:r>
            <w:r w:rsidRPr="00DB1D1B">
              <w:rPr>
                <w:rFonts w:ascii="Calibri Light" w:eastAsia="Cambria" w:hAnsi="Calibri Light" w:cs="Calibri Light"/>
                <w:b/>
              </w:rPr>
              <w:sym w:font="Wingdings" w:char="F06F"/>
            </w:r>
            <w:r w:rsidRPr="00DB1D1B">
              <w:rPr>
                <w:rFonts w:ascii="Calibri Light" w:eastAsia="Cambria" w:hAnsi="Calibri Light" w:cs="Calibri Light"/>
                <w:b/>
              </w:rPr>
              <w:t xml:space="preserve">    No </w:t>
            </w:r>
            <w:r w:rsidRPr="00DB1D1B">
              <w:rPr>
                <w:rFonts w:ascii="Calibri Light" w:eastAsia="Cambria" w:hAnsi="Calibri Light" w:cs="Calibri Light"/>
                <w:b/>
              </w:rPr>
              <w:sym w:font="Wingdings" w:char="F06F"/>
            </w:r>
          </w:p>
        </w:tc>
      </w:tr>
    </w:tbl>
    <w:p w14:paraId="6425010D" w14:textId="53518985" w:rsidR="00BB0AC0" w:rsidRPr="00DB1D1B" w:rsidRDefault="00BB0AC0" w:rsidP="00BB0AC0">
      <w:pPr>
        <w:shd w:val="clear" w:color="auto" w:fill="FFFFFF"/>
        <w:spacing w:before="120" w:after="120"/>
        <w:ind w:right="-720"/>
        <w:rPr>
          <w:rFonts w:ascii="Calibri Light" w:eastAsia="MS Mincho" w:hAnsi="Calibri Light" w:cs="Calibri Light"/>
          <w:b/>
        </w:rPr>
      </w:pPr>
    </w:p>
    <w:p w14:paraId="7A158CB4" w14:textId="6FFCB332" w:rsidR="006F6229" w:rsidRPr="00DB1D1B" w:rsidRDefault="006F6229" w:rsidP="00BB0AC0">
      <w:pPr>
        <w:shd w:val="clear" w:color="auto" w:fill="FFFFFF"/>
        <w:spacing w:before="120" w:after="120"/>
        <w:ind w:right="-720"/>
        <w:rPr>
          <w:rFonts w:ascii="Calibri Light" w:eastAsia="MS Mincho" w:hAnsi="Calibri Light" w:cs="Calibri Light"/>
          <w:b/>
        </w:rPr>
      </w:pPr>
    </w:p>
    <w:p w14:paraId="0B511535" w14:textId="7B78D005" w:rsidR="002B25FA" w:rsidRPr="00DB1D1B" w:rsidRDefault="002B25FA" w:rsidP="002B25FA">
      <w:pPr>
        <w:numPr>
          <w:ilvl w:val="0"/>
          <w:numId w:val="2"/>
        </w:numPr>
        <w:shd w:val="clear" w:color="auto" w:fill="FFFFFF"/>
        <w:spacing w:before="120" w:after="120"/>
        <w:ind w:right="-720"/>
        <w:contextualSpacing/>
        <w:rPr>
          <w:rFonts w:ascii="Calibri Light" w:eastAsia="MS Mincho" w:hAnsi="Calibri Light" w:cs="Calibri Light"/>
          <w:b/>
        </w:rPr>
      </w:pPr>
      <w:r w:rsidRPr="00DB1D1B">
        <w:rPr>
          <w:rFonts w:ascii="Calibri Light" w:eastAsia="MS Mincho" w:hAnsi="Calibri Light" w:cs="Calibri Light"/>
          <w:b/>
        </w:rPr>
        <w:lastRenderedPageBreak/>
        <w:t>Non-Commercial Support</w:t>
      </w:r>
      <w:r w:rsidR="00693F7E" w:rsidRPr="00DB1D1B">
        <w:rPr>
          <w:rFonts w:ascii="Calibri Light" w:eastAsia="MS Mincho" w:hAnsi="Calibri Light" w:cs="Calibri Light"/>
          <w:b/>
        </w:rPr>
        <w:t>**</w:t>
      </w:r>
    </w:p>
    <w:p w14:paraId="40A753AB" w14:textId="77777777" w:rsidR="002B25FA" w:rsidRPr="00DB1D1B" w:rsidRDefault="002B25FA" w:rsidP="002B25FA">
      <w:pPr>
        <w:shd w:val="clear" w:color="auto" w:fill="FFFFFF"/>
        <w:spacing w:before="120" w:after="120"/>
        <w:ind w:left="720" w:right="-720"/>
        <w:contextualSpacing/>
        <w:rPr>
          <w:rFonts w:ascii="Calibri Light" w:eastAsia="MS Mincho" w:hAnsi="Calibri Light" w:cs="Calibri Light"/>
          <w:b/>
        </w:rPr>
      </w:pPr>
    </w:p>
    <w:tbl>
      <w:tblPr>
        <w:tblStyle w:val="TableGrid2"/>
        <w:tblW w:w="10525" w:type="dxa"/>
        <w:tblLook w:val="04A0" w:firstRow="1" w:lastRow="0" w:firstColumn="1" w:lastColumn="0" w:noHBand="0" w:noVBand="1"/>
      </w:tblPr>
      <w:tblGrid>
        <w:gridCol w:w="535"/>
        <w:gridCol w:w="4860"/>
        <w:gridCol w:w="1800"/>
        <w:gridCol w:w="1710"/>
        <w:gridCol w:w="1620"/>
      </w:tblGrid>
      <w:tr w:rsidR="002B25FA" w:rsidRPr="00DB1D1B" w14:paraId="1357B471" w14:textId="77777777" w:rsidTr="002B25FA">
        <w:tc>
          <w:tcPr>
            <w:tcW w:w="535" w:type="dxa"/>
            <w:shd w:val="clear" w:color="auto" w:fill="9CE0D5"/>
          </w:tcPr>
          <w:p w14:paraId="6E41908C" w14:textId="77777777" w:rsidR="002B25FA" w:rsidRPr="00DB1D1B" w:rsidRDefault="002B25FA" w:rsidP="00B119F7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#</w:t>
            </w:r>
          </w:p>
        </w:tc>
        <w:tc>
          <w:tcPr>
            <w:tcW w:w="4860" w:type="dxa"/>
            <w:shd w:val="clear" w:color="auto" w:fill="9CE0D5"/>
          </w:tcPr>
          <w:p w14:paraId="64534B5C" w14:textId="4BA60CA9" w:rsidR="002B25FA" w:rsidRPr="00DB1D1B" w:rsidRDefault="002B25FA" w:rsidP="00B119F7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 xml:space="preserve">Totals </w:t>
            </w:r>
          </w:p>
        </w:tc>
        <w:tc>
          <w:tcPr>
            <w:tcW w:w="1800" w:type="dxa"/>
            <w:shd w:val="clear" w:color="auto" w:fill="9CE0D5"/>
          </w:tcPr>
          <w:p w14:paraId="6A7EF60A" w14:textId="60F54E04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QAR</w:t>
            </w:r>
          </w:p>
        </w:tc>
        <w:tc>
          <w:tcPr>
            <w:tcW w:w="1710" w:type="dxa"/>
            <w:shd w:val="clear" w:color="auto" w:fill="9CE0D5"/>
          </w:tcPr>
          <w:p w14:paraId="23B1D3DF" w14:textId="4B5684E3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US $</w:t>
            </w:r>
          </w:p>
        </w:tc>
        <w:tc>
          <w:tcPr>
            <w:tcW w:w="1620" w:type="dxa"/>
            <w:shd w:val="clear" w:color="auto" w:fill="9CE0D5"/>
          </w:tcPr>
          <w:p w14:paraId="7819DD9C" w14:textId="77777777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Notes</w:t>
            </w:r>
          </w:p>
        </w:tc>
      </w:tr>
      <w:tr w:rsidR="002B25FA" w:rsidRPr="00DB1D1B" w14:paraId="553674E6" w14:textId="77777777" w:rsidTr="002B25FA">
        <w:tc>
          <w:tcPr>
            <w:tcW w:w="535" w:type="dxa"/>
          </w:tcPr>
          <w:p w14:paraId="26B215D0" w14:textId="77777777" w:rsidR="002B25FA" w:rsidRPr="00DB1D1B" w:rsidRDefault="002B25FA" w:rsidP="00B119F7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1</w:t>
            </w:r>
          </w:p>
        </w:tc>
        <w:tc>
          <w:tcPr>
            <w:tcW w:w="4860" w:type="dxa"/>
          </w:tcPr>
          <w:p w14:paraId="18FBA056" w14:textId="299067DD" w:rsidR="002B25FA" w:rsidRPr="00DB1D1B" w:rsidRDefault="002B25FA" w:rsidP="00B119F7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Total Advertising and Exhibit Income</w:t>
            </w:r>
          </w:p>
        </w:tc>
        <w:tc>
          <w:tcPr>
            <w:tcW w:w="1800" w:type="dxa"/>
          </w:tcPr>
          <w:p w14:paraId="0842B992" w14:textId="234BA121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</w:tcPr>
          <w:p w14:paraId="02D5BD9B" w14:textId="53C7D8FD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620" w:type="dxa"/>
          </w:tcPr>
          <w:p w14:paraId="5CD79330" w14:textId="77777777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2B25FA" w:rsidRPr="00DB1D1B" w14:paraId="545962DD" w14:textId="77777777" w:rsidTr="002B25FA">
        <w:tc>
          <w:tcPr>
            <w:tcW w:w="535" w:type="dxa"/>
          </w:tcPr>
          <w:p w14:paraId="252F91F1" w14:textId="77777777" w:rsidR="002B25FA" w:rsidRPr="00DB1D1B" w:rsidRDefault="002B25FA" w:rsidP="00B119F7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2</w:t>
            </w:r>
          </w:p>
        </w:tc>
        <w:tc>
          <w:tcPr>
            <w:tcW w:w="4860" w:type="dxa"/>
          </w:tcPr>
          <w:p w14:paraId="2CFEA417" w14:textId="5AFFF9DE" w:rsidR="002B25FA" w:rsidRPr="00DB1D1B" w:rsidRDefault="002B25FA" w:rsidP="00B119F7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Total Registration Fees</w:t>
            </w:r>
          </w:p>
        </w:tc>
        <w:tc>
          <w:tcPr>
            <w:tcW w:w="1800" w:type="dxa"/>
          </w:tcPr>
          <w:p w14:paraId="3FE9E285" w14:textId="77777777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</w:tcPr>
          <w:p w14:paraId="0AA3CBD5" w14:textId="77777777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620" w:type="dxa"/>
          </w:tcPr>
          <w:p w14:paraId="48CF50BE" w14:textId="77777777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2B25FA" w:rsidRPr="00DB1D1B" w14:paraId="01B23FFB" w14:textId="77777777" w:rsidTr="002B25FA">
        <w:tc>
          <w:tcPr>
            <w:tcW w:w="535" w:type="dxa"/>
          </w:tcPr>
          <w:p w14:paraId="043289F6" w14:textId="77777777" w:rsidR="002B25FA" w:rsidRPr="00DB1D1B" w:rsidRDefault="002B25FA" w:rsidP="00B119F7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3</w:t>
            </w:r>
          </w:p>
        </w:tc>
        <w:tc>
          <w:tcPr>
            <w:tcW w:w="4860" w:type="dxa"/>
          </w:tcPr>
          <w:p w14:paraId="21E35565" w14:textId="760A1F47" w:rsidR="002B25FA" w:rsidRPr="00DB1D1B" w:rsidRDefault="002B25FA" w:rsidP="00B119F7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Total Government Monetary Grants</w:t>
            </w:r>
          </w:p>
        </w:tc>
        <w:tc>
          <w:tcPr>
            <w:tcW w:w="1800" w:type="dxa"/>
          </w:tcPr>
          <w:p w14:paraId="294FD1EB" w14:textId="77777777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</w:tcPr>
          <w:p w14:paraId="7634F01F" w14:textId="77777777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620" w:type="dxa"/>
          </w:tcPr>
          <w:p w14:paraId="67ECC79A" w14:textId="77777777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2B25FA" w:rsidRPr="00DB1D1B" w14:paraId="6D1720F3" w14:textId="77777777" w:rsidTr="002B25FA">
        <w:tc>
          <w:tcPr>
            <w:tcW w:w="535" w:type="dxa"/>
          </w:tcPr>
          <w:p w14:paraId="2E4D3C47" w14:textId="77777777" w:rsidR="002B25FA" w:rsidRPr="00DB1D1B" w:rsidRDefault="002B25FA" w:rsidP="00B119F7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4</w:t>
            </w:r>
          </w:p>
        </w:tc>
        <w:tc>
          <w:tcPr>
            <w:tcW w:w="4860" w:type="dxa"/>
          </w:tcPr>
          <w:p w14:paraId="640E3D32" w14:textId="7C4147A9" w:rsidR="002B25FA" w:rsidRPr="00DB1D1B" w:rsidRDefault="002B25FA" w:rsidP="00B119F7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Total Private Monetary Donations</w:t>
            </w:r>
          </w:p>
        </w:tc>
        <w:tc>
          <w:tcPr>
            <w:tcW w:w="1800" w:type="dxa"/>
          </w:tcPr>
          <w:p w14:paraId="114E89FF" w14:textId="77777777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710" w:type="dxa"/>
          </w:tcPr>
          <w:p w14:paraId="0D10C585" w14:textId="77777777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620" w:type="dxa"/>
          </w:tcPr>
          <w:p w14:paraId="5776368A" w14:textId="77777777" w:rsidR="002B25FA" w:rsidRPr="00DB1D1B" w:rsidRDefault="002B25FA" w:rsidP="002B25FA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</w:tbl>
    <w:p w14:paraId="408E5309" w14:textId="77777777" w:rsidR="002B25FA" w:rsidRPr="00DB1D1B" w:rsidRDefault="002B25FA" w:rsidP="002B25FA">
      <w:pPr>
        <w:pStyle w:val="ListParagraph"/>
        <w:shd w:val="clear" w:color="auto" w:fill="FFFFFF"/>
        <w:spacing w:before="120" w:after="120"/>
        <w:ind w:right="-720"/>
        <w:rPr>
          <w:rFonts w:ascii="Calibri Light" w:eastAsia="MS Mincho" w:hAnsi="Calibri Light" w:cs="Calibri Light"/>
          <w:b/>
        </w:rPr>
      </w:pPr>
    </w:p>
    <w:p w14:paraId="22708F6C" w14:textId="56A14E6F" w:rsidR="00BB0AC0" w:rsidRPr="00DB1D1B" w:rsidRDefault="00BB0AC0" w:rsidP="002B25FA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right="-720"/>
        <w:rPr>
          <w:rFonts w:ascii="Calibri Light" w:eastAsia="MS Mincho" w:hAnsi="Calibri Light" w:cs="Calibri Light"/>
          <w:b/>
        </w:rPr>
      </w:pPr>
      <w:r w:rsidRPr="00DB1D1B">
        <w:rPr>
          <w:rFonts w:ascii="Calibri Light" w:eastAsia="MS Mincho" w:hAnsi="Calibri Light" w:cs="Calibri Light"/>
          <w:b/>
        </w:rPr>
        <w:t>In-Kind Support</w:t>
      </w:r>
      <w:r w:rsidR="006F6229" w:rsidRPr="00DB1D1B">
        <w:rPr>
          <w:rFonts w:ascii="Calibri Light" w:eastAsia="MS Mincho" w:hAnsi="Calibri Light" w:cs="Calibri Light"/>
          <w:b/>
        </w:rPr>
        <w:t>*</w:t>
      </w:r>
      <w:r w:rsidR="00BE2080" w:rsidRPr="00DB1D1B">
        <w:rPr>
          <w:rFonts w:ascii="Calibri Light" w:eastAsia="MS Mincho" w:hAnsi="Calibri Light" w:cs="Calibri Light"/>
          <w:b/>
        </w:rPr>
        <w:t>**</w:t>
      </w:r>
    </w:p>
    <w:p w14:paraId="533AE512" w14:textId="77777777" w:rsidR="00BB0AC0" w:rsidRPr="00DB1D1B" w:rsidRDefault="00BB0AC0" w:rsidP="00BB0AC0">
      <w:pPr>
        <w:shd w:val="clear" w:color="auto" w:fill="FFFFFF"/>
        <w:spacing w:before="120" w:after="120"/>
        <w:ind w:left="720" w:right="-720"/>
        <w:contextualSpacing/>
        <w:rPr>
          <w:rFonts w:ascii="Calibri Light" w:eastAsia="MS Mincho" w:hAnsi="Calibri Light" w:cs="Calibri Light"/>
          <w:b/>
        </w:rPr>
      </w:pPr>
    </w:p>
    <w:tbl>
      <w:tblPr>
        <w:tblStyle w:val="TableGrid2"/>
        <w:tblW w:w="10525" w:type="dxa"/>
        <w:tblLayout w:type="fixed"/>
        <w:tblLook w:val="04A0" w:firstRow="1" w:lastRow="0" w:firstColumn="1" w:lastColumn="0" w:noHBand="0" w:noVBand="1"/>
      </w:tblPr>
      <w:tblGrid>
        <w:gridCol w:w="359"/>
        <w:gridCol w:w="2426"/>
        <w:gridCol w:w="1350"/>
        <w:gridCol w:w="1296"/>
        <w:gridCol w:w="1296"/>
        <w:gridCol w:w="1296"/>
        <w:gridCol w:w="1296"/>
        <w:gridCol w:w="1206"/>
      </w:tblGrid>
      <w:tr w:rsidR="00BB0AC0" w:rsidRPr="00DB1D1B" w14:paraId="3D77BEFC" w14:textId="77777777" w:rsidTr="00F85F41">
        <w:tc>
          <w:tcPr>
            <w:tcW w:w="359" w:type="dxa"/>
            <w:shd w:val="clear" w:color="auto" w:fill="9CE0D5"/>
          </w:tcPr>
          <w:p w14:paraId="1572BE48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#</w:t>
            </w:r>
          </w:p>
        </w:tc>
        <w:tc>
          <w:tcPr>
            <w:tcW w:w="2426" w:type="dxa"/>
            <w:shd w:val="clear" w:color="auto" w:fill="9CE0D5"/>
          </w:tcPr>
          <w:p w14:paraId="6DFA825B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In-Kind Sponsor Name</w:t>
            </w:r>
          </w:p>
        </w:tc>
        <w:tc>
          <w:tcPr>
            <w:tcW w:w="1350" w:type="dxa"/>
            <w:shd w:val="clear" w:color="auto" w:fill="9CE0D5"/>
          </w:tcPr>
          <w:p w14:paraId="3E67D1B9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Equipment</w:t>
            </w:r>
          </w:p>
        </w:tc>
        <w:tc>
          <w:tcPr>
            <w:tcW w:w="1296" w:type="dxa"/>
            <w:shd w:val="clear" w:color="auto" w:fill="9CE0D5"/>
          </w:tcPr>
          <w:p w14:paraId="2FE57901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Facilities/</w:t>
            </w:r>
            <w:r w:rsidRPr="00DB1D1B">
              <w:rPr>
                <w:rFonts w:ascii="Calibri Light" w:eastAsia="Cambria" w:hAnsi="Calibri Light" w:cs="Calibri Light"/>
                <w:b/>
              </w:rPr>
              <w:br/>
              <w:t>Space</w:t>
            </w:r>
          </w:p>
        </w:tc>
        <w:tc>
          <w:tcPr>
            <w:tcW w:w="1296" w:type="dxa"/>
            <w:shd w:val="clear" w:color="auto" w:fill="9CE0D5"/>
          </w:tcPr>
          <w:p w14:paraId="115FEA31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Catering/</w:t>
            </w:r>
            <w:r w:rsidRPr="00DB1D1B">
              <w:rPr>
                <w:rFonts w:ascii="Calibri Light" w:eastAsia="Cambria" w:hAnsi="Calibri Light" w:cs="Calibri Light"/>
                <w:b/>
              </w:rPr>
              <w:br/>
              <w:t>Disposable</w:t>
            </w:r>
            <w:r w:rsidRPr="00DB1D1B">
              <w:rPr>
                <w:rFonts w:ascii="Calibri Light" w:eastAsia="Cambria" w:hAnsi="Calibri Light" w:cs="Calibri Light"/>
                <w:b/>
              </w:rPr>
              <w:br/>
              <w:t>Supplies</w:t>
            </w:r>
          </w:p>
        </w:tc>
        <w:tc>
          <w:tcPr>
            <w:tcW w:w="1296" w:type="dxa"/>
            <w:shd w:val="clear" w:color="auto" w:fill="9CE0D5"/>
          </w:tcPr>
          <w:p w14:paraId="27A81093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Animal</w:t>
            </w:r>
            <w:r w:rsidRPr="00DB1D1B">
              <w:rPr>
                <w:rFonts w:ascii="Calibri Light" w:eastAsia="Cambria" w:hAnsi="Calibri Light" w:cs="Calibri Light"/>
                <w:b/>
              </w:rPr>
              <w:br/>
              <w:t>Tissue</w:t>
            </w:r>
          </w:p>
        </w:tc>
        <w:tc>
          <w:tcPr>
            <w:tcW w:w="1296" w:type="dxa"/>
            <w:shd w:val="clear" w:color="auto" w:fill="9CE0D5"/>
          </w:tcPr>
          <w:p w14:paraId="7590A8C6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 xml:space="preserve">Human </w:t>
            </w:r>
            <w:r w:rsidRPr="00DB1D1B">
              <w:rPr>
                <w:rFonts w:ascii="Calibri Light" w:eastAsia="Cambria" w:hAnsi="Calibri Light" w:cs="Calibri Light"/>
                <w:b/>
              </w:rPr>
              <w:br/>
              <w:t>Tissue</w:t>
            </w:r>
          </w:p>
        </w:tc>
        <w:tc>
          <w:tcPr>
            <w:tcW w:w="1206" w:type="dxa"/>
            <w:shd w:val="clear" w:color="auto" w:fill="9CE0D5"/>
          </w:tcPr>
          <w:p w14:paraId="49A797CF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 xml:space="preserve">Other </w:t>
            </w:r>
            <w:r w:rsidRPr="00DB1D1B">
              <w:rPr>
                <w:rFonts w:ascii="Calibri Light" w:eastAsia="Cambria" w:hAnsi="Calibri Light" w:cs="Calibri Light"/>
                <w:b/>
              </w:rPr>
              <w:br/>
              <w:t>In-Kind</w:t>
            </w:r>
            <w:r w:rsidRPr="00DB1D1B">
              <w:rPr>
                <w:rFonts w:ascii="Calibri Light" w:eastAsia="Cambria" w:hAnsi="Calibri Light" w:cs="Calibri Light"/>
                <w:b/>
              </w:rPr>
              <w:br/>
              <w:t>Support</w:t>
            </w:r>
          </w:p>
        </w:tc>
      </w:tr>
      <w:tr w:rsidR="00BB0AC0" w:rsidRPr="00DB1D1B" w14:paraId="576F58BF" w14:textId="77777777" w:rsidTr="00F85F41">
        <w:tc>
          <w:tcPr>
            <w:tcW w:w="359" w:type="dxa"/>
          </w:tcPr>
          <w:p w14:paraId="35E69AC5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1</w:t>
            </w:r>
          </w:p>
        </w:tc>
        <w:tc>
          <w:tcPr>
            <w:tcW w:w="2426" w:type="dxa"/>
          </w:tcPr>
          <w:p w14:paraId="6ACC4D82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350" w:type="dxa"/>
          </w:tcPr>
          <w:p w14:paraId="3AC65B2E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66A4BD5D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590187D4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2AC4B133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56CEBB8E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06" w:type="dxa"/>
          </w:tcPr>
          <w:p w14:paraId="53FE221B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BB0AC0" w:rsidRPr="00DB1D1B" w14:paraId="487DA312" w14:textId="77777777" w:rsidTr="00F85F41">
        <w:tc>
          <w:tcPr>
            <w:tcW w:w="359" w:type="dxa"/>
          </w:tcPr>
          <w:p w14:paraId="65AC89A6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2</w:t>
            </w:r>
          </w:p>
        </w:tc>
        <w:tc>
          <w:tcPr>
            <w:tcW w:w="2426" w:type="dxa"/>
          </w:tcPr>
          <w:p w14:paraId="2729A595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350" w:type="dxa"/>
          </w:tcPr>
          <w:p w14:paraId="03C21DC6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48FCE3D6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28BD5758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02CC9334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7D37E942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06" w:type="dxa"/>
          </w:tcPr>
          <w:p w14:paraId="64FC9219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  <w:tr w:rsidR="00BB0AC0" w:rsidRPr="00DB1D1B" w14:paraId="1F57E4A0" w14:textId="77777777" w:rsidTr="00F85F41">
        <w:tc>
          <w:tcPr>
            <w:tcW w:w="359" w:type="dxa"/>
          </w:tcPr>
          <w:p w14:paraId="16E5C927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  <w:r w:rsidRPr="00DB1D1B">
              <w:rPr>
                <w:rFonts w:ascii="Calibri Light" w:eastAsia="Cambria" w:hAnsi="Calibri Light" w:cs="Calibri Light"/>
                <w:b/>
              </w:rPr>
              <w:t>3</w:t>
            </w:r>
          </w:p>
        </w:tc>
        <w:tc>
          <w:tcPr>
            <w:tcW w:w="2426" w:type="dxa"/>
          </w:tcPr>
          <w:p w14:paraId="086287F5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350" w:type="dxa"/>
          </w:tcPr>
          <w:p w14:paraId="47066A9D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5C34F41B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76859F4D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7F3D3199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96" w:type="dxa"/>
          </w:tcPr>
          <w:p w14:paraId="69A4B8AF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  <w:tc>
          <w:tcPr>
            <w:tcW w:w="1206" w:type="dxa"/>
          </w:tcPr>
          <w:p w14:paraId="6F4E0663" w14:textId="77777777" w:rsidR="00BB0AC0" w:rsidRPr="00DB1D1B" w:rsidRDefault="00BB0AC0" w:rsidP="00F85F41">
            <w:pPr>
              <w:spacing w:before="120" w:after="120"/>
              <w:ind w:right="-720"/>
              <w:rPr>
                <w:rFonts w:ascii="Calibri Light" w:eastAsia="Cambria" w:hAnsi="Calibri Light" w:cs="Calibri Light"/>
                <w:b/>
              </w:rPr>
            </w:pPr>
          </w:p>
        </w:tc>
      </w:tr>
    </w:tbl>
    <w:p w14:paraId="140D2558" w14:textId="77777777" w:rsidR="00C305B7" w:rsidRPr="00DB1D1B" w:rsidRDefault="00C305B7" w:rsidP="00C305B7">
      <w:pPr>
        <w:pStyle w:val="ListParagraph"/>
        <w:shd w:val="clear" w:color="auto" w:fill="FFFFFF" w:themeFill="background1"/>
        <w:spacing w:after="160" w:line="259" w:lineRule="auto"/>
        <w:ind w:left="360" w:right="-810"/>
        <w:rPr>
          <w:rFonts w:ascii="Calibri Light" w:hAnsi="Calibri Light" w:cs="Calibri Light"/>
          <w:lang w:val="en"/>
        </w:rPr>
      </w:pPr>
    </w:p>
    <w:p w14:paraId="4EBCC376" w14:textId="045A376E" w:rsidR="002B25FA" w:rsidRPr="00DB1D1B" w:rsidRDefault="002B25FA" w:rsidP="006F6229">
      <w:pPr>
        <w:pStyle w:val="ListParagraph"/>
        <w:numPr>
          <w:ilvl w:val="0"/>
          <w:numId w:val="4"/>
        </w:numPr>
        <w:shd w:val="clear" w:color="auto" w:fill="FFFFFF" w:themeFill="background1"/>
        <w:spacing w:after="160" w:line="259" w:lineRule="auto"/>
        <w:ind w:left="360" w:right="-810"/>
        <w:rPr>
          <w:rFonts w:ascii="Calibri Light" w:hAnsi="Calibri Light" w:cs="Calibri Light"/>
          <w:lang w:val="en"/>
        </w:rPr>
      </w:pPr>
      <w:r w:rsidRPr="00DB1D1B">
        <w:rPr>
          <w:rFonts w:ascii="Calibri Light" w:hAnsi="Calibri Light" w:cs="Calibri Light"/>
          <w:b/>
          <w:bCs/>
          <w:highlight w:val="yellow"/>
          <w:lang w:val="en"/>
        </w:rPr>
        <w:t>*</w:t>
      </w:r>
      <w:r w:rsidRPr="00DB1D1B">
        <w:rPr>
          <w:rFonts w:ascii="Calibri Light" w:hAnsi="Calibri Light" w:cs="Calibri Light"/>
          <w:b/>
          <w:bCs/>
          <w:lang w:val="en"/>
        </w:rPr>
        <w:t xml:space="preserve">Commercial </w:t>
      </w:r>
      <w:r w:rsidR="006F6229" w:rsidRPr="00DB1D1B">
        <w:rPr>
          <w:rFonts w:ascii="Calibri Light" w:hAnsi="Calibri Light" w:cs="Calibri Light"/>
          <w:b/>
          <w:bCs/>
          <w:lang w:val="en"/>
        </w:rPr>
        <w:t>Support</w:t>
      </w:r>
      <w:r w:rsidRPr="00DB1D1B">
        <w:rPr>
          <w:rFonts w:ascii="Calibri Light" w:hAnsi="Calibri Light" w:cs="Calibri Light"/>
          <w:lang w:val="en"/>
        </w:rPr>
        <w:t>: e.g. pharmaceutical companies that sell products (drugs) and services.</w:t>
      </w:r>
    </w:p>
    <w:p w14:paraId="3AA360D5" w14:textId="65781A76" w:rsidR="002B25FA" w:rsidRPr="00DB1D1B" w:rsidRDefault="002B25FA" w:rsidP="006F6229">
      <w:pPr>
        <w:pStyle w:val="ListParagraph"/>
        <w:numPr>
          <w:ilvl w:val="0"/>
          <w:numId w:val="4"/>
        </w:numPr>
        <w:spacing w:after="160" w:line="259" w:lineRule="auto"/>
        <w:ind w:left="360" w:right="-810"/>
        <w:rPr>
          <w:rFonts w:ascii="Calibri Light" w:hAnsi="Calibri Light" w:cs="Calibri Light"/>
          <w:lang w:val="en"/>
        </w:rPr>
      </w:pPr>
      <w:r w:rsidRPr="00DB1D1B">
        <w:rPr>
          <w:rFonts w:ascii="Calibri Light" w:hAnsi="Calibri Light" w:cs="Calibri Light"/>
          <w:b/>
          <w:bCs/>
          <w:highlight w:val="yellow"/>
          <w:lang w:val="en"/>
        </w:rPr>
        <w:t>*</w:t>
      </w:r>
      <w:r w:rsidR="006F6229" w:rsidRPr="00DB1D1B">
        <w:rPr>
          <w:rFonts w:ascii="Calibri Light" w:hAnsi="Calibri Light" w:cs="Calibri Light"/>
          <w:b/>
          <w:bCs/>
          <w:lang w:val="en"/>
        </w:rPr>
        <w:t>*</w:t>
      </w:r>
      <w:r w:rsidRPr="00DB1D1B">
        <w:rPr>
          <w:rFonts w:ascii="Calibri Light" w:hAnsi="Calibri Light" w:cs="Calibri Light"/>
          <w:b/>
          <w:bCs/>
          <w:lang w:val="en"/>
        </w:rPr>
        <w:t xml:space="preserve">Non-Commercial </w:t>
      </w:r>
      <w:r w:rsidR="006F6229" w:rsidRPr="00DB1D1B">
        <w:rPr>
          <w:rFonts w:ascii="Calibri Light" w:hAnsi="Calibri Light" w:cs="Calibri Light"/>
          <w:b/>
          <w:bCs/>
          <w:lang w:val="en"/>
        </w:rPr>
        <w:t>Support</w:t>
      </w:r>
      <w:r w:rsidRPr="00DB1D1B">
        <w:rPr>
          <w:rFonts w:ascii="Calibri Light" w:hAnsi="Calibri Light" w:cs="Calibri Light"/>
          <w:lang w:val="en"/>
        </w:rPr>
        <w:t xml:space="preserve">: Those include Non-profit organizations (e.g. professional societies and charity organizations), governmental, semi-governmental or private healthcare facilities or academic institutions and non-health care related companies that provide independent (unconditional) financial support to the CPD of healthcare practitioners. </w:t>
      </w:r>
    </w:p>
    <w:p w14:paraId="28C6927D" w14:textId="1EDF1D50" w:rsidR="002B25FA" w:rsidRPr="00DB1D1B" w:rsidRDefault="002B25FA" w:rsidP="006F6229">
      <w:pPr>
        <w:pStyle w:val="ListParagraph"/>
        <w:spacing w:after="160" w:line="259" w:lineRule="auto"/>
        <w:ind w:left="360" w:right="-810"/>
        <w:rPr>
          <w:rFonts w:ascii="Calibri Light" w:hAnsi="Calibri Light" w:cs="Calibri Light"/>
          <w:sz w:val="28"/>
          <w:szCs w:val="28"/>
          <w:lang w:val="en"/>
        </w:rPr>
      </w:pPr>
      <w:r w:rsidRPr="00DB1D1B">
        <w:rPr>
          <w:rFonts w:ascii="Calibri Light" w:hAnsi="Calibri Light" w:cs="Calibri Light"/>
        </w:rPr>
        <w:t>Total </w:t>
      </w:r>
      <w:r w:rsidRPr="00DB1D1B">
        <w:rPr>
          <w:rFonts w:ascii="Calibri Light" w:hAnsi="Calibri Light" w:cs="Calibri Light"/>
          <w:b/>
          <w:bCs/>
        </w:rPr>
        <w:t>advertising and exhibit income</w:t>
      </w:r>
      <w:r w:rsidRPr="00DB1D1B">
        <w:rPr>
          <w:rFonts w:ascii="Calibri Light" w:hAnsi="Calibri Light" w:cs="Calibri Light"/>
        </w:rPr>
        <w:t> received in support of your Program. Advertising and exhibits are promotional activities and not continuing medical education. Therefore, monies paid by commercial interests to providers for these promotional activities are </w:t>
      </w:r>
      <w:r w:rsidRPr="00DB1D1B">
        <w:rPr>
          <w:rFonts w:ascii="Calibri Light" w:hAnsi="Calibri Light" w:cs="Calibri Light"/>
          <w:b/>
          <w:bCs/>
        </w:rPr>
        <w:t>not</w:t>
      </w:r>
      <w:r w:rsidRPr="00DB1D1B">
        <w:rPr>
          <w:rFonts w:ascii="Calibri Light" w:hAnsi="Calibri Light" w:cs="Calibri Light"/>
        </w:rPr>
        <w:t> considered to be commercial support</w:t>
      </w:r>
    </w:p>
    <w:p w14:paraId="2DCB352E" w14:textId="0131D112" w:rsidR="002B25FA" w:rsidRPr="00DB1D1B" w:rsidRDefault="002B25FA" w:rsidP="00693F7E">
      <w:pPr>
        <w:pStyle w:val="ListParagraph"/>
        <w:spacing w:after="160" w:line="259" w:lineRule="auto"/>
        <w:ind w:left="360" w:right="-810"/>
        <w:rPr>
          <w:rFonts w:ascii="Calibri Light" w:hAnsi="Calibri Light" w:cs="Calibri Light"/>
        </w:rPr>
      </w:pPr>
      <w:r w:rsidRPr="00DB1D1B">
        <w:rPr>
          <w:rFonts w:ascii="Calibri Light" w:hAnsi="Calibri Light" w:cs="Calibri Light"/>
        </w:rPr>
        <w:t>Total </w:t>
      </w:r>
      <w:r w:rsidRPr="00DB1D1B">
        <w:rPr>
          <w:rFonts w:ascii="Calibri Light" w:hAnsi="Calibri Light" w:cs="Calibri Light"/>
          <w:b/>
          <w:bCs/>
        </w:rPr>
        <w:t>registration fees</w:t>
      </w:r>
      <w:r w:rsidRPr="00DB1D1B">
        <w:rPr>
          <w:rFonts w:ascii="Calibri Light" w:hAnsi="Calibri Light" w:cs="Calibri Light"/>
        </w:rPr>
        <w:t> received (includes registration, subscription or publication fees received from activity learners)</w:t>
      </w:r>
      <w:r w:rsidR="006F6229" w:rsidRPr="00DB1D1B">
        <w:rPr>
          <w:rFonts w:ascii="Calibri Light" w:hAnsi="Calibri Light" w:cs="Calibri Light"/>
        </w:rPr>
        <w:br/>
      </w:r>
      <w:r w:rsidRPr="00DB1D1B">
        <w:rPr>
          <w:rFonts w:ascii="Calibri Light" w:hAnsi="Calibri Light" w:cs="Calibri Light"/>
        </w:rPr>
        <w:t>Total </w:t>
      </w:r>
      <w:r w:rsidRPr="00DB1D1B">
        <w:rPr>
          <w:rFonts w:ascii="Calibri Light" w:hAnsi="Calibri Light" w:cs="Calibri Light"/>
          <w:b/>
          <w:bCs/>
        </w:rPr>
        <w:t>government monetary grants</w:t>
      </w:r>
      <w:r w:rsidRPr="00DB1D1B">
        <w:rPr>
          <w:rFonts w:ascii="Calibri Light" w:hAnsi="Calibri Light" w:cs="Calibri Light"/>
        </w:rPr>
        <w:t> received (monetary grants received from federal, state, or local governmental agencies in support of your Program)</w:t>
      </w:r>
    </w:p>
    <w:p w14:paraId="60E8672A" w14:textId="7BAD2141" w:rsidR="002B25FA" w:rsidRPr="00DB1D1B" w:rsidRDefault="002B25FA" w:rsidP="00693F7E">
      <w:pPr>
        <w:pStyle w:val="ListParagraph"/>
        <w:spacing w:after="160" w:line="259" w:lineRule="auto"/>
        <w:ind w:left="360" w:right="-810"/>
        <w:rPr>
          <w:rFonts w:ascii="Calibri Light" w:hAnsi="Calibri Light" w:cs="Calibri Light"/>
        </w:rPr>
      </w:pPr>
      <w:r w:rsidRPr="00DB1D1B">
        <w:rPr>
          <w:rFonts w:ascii="Calibri Light" w:hAnsi="Calibri Light" w:cs="Calibri Light"/>
        </w:rPr>
        <w:t>Total </w:t>
      </w:r>
      <w:r w:rsidRPr="00DB1D1B">
        <w:rPr>
          <w:rFonts w:ascii="Calibri Light" w:hAnsi="Calibri Light" w:cs="Calibri Light"/>
          <w:b/>
          <w:bCs/>
        </w:rPr>
        <w:t>private monetary donations</w:t>
      </w:r>
      <w:r w:rsidRPr="00DB1D1B">
        <w:rPr>
          <w:rFonts w:ascii="Calibri Light" w:hAnsi="Calibri Light" w:cs="Calibri Light"/>
        </w:rPr>
        <w:t> received (monetary donations received from the private sector, including foundations, in support of your Program)</w:t>
      </w:r>
    </w:p>
    <w:p w14:paraId="03DFB5D9" w14:textId="22569348" w:rsidR="002B25FA" w:rsidRPr="00DB1D1B" w:rsidRDefault="006F6229" w:rsidP="006F6229">
      <w:pPr>
        <w:ind w:right="-990"/>
        <w:rPr>
          <w:rFonts w:ascii="Calibri Light" w:hAnsi="Calibri Light" w:cs="Calibri Light"/>
          <w:lang w:val="en"/>
        </w:rPr>
      </w:pPr>
      <w:r w:rsidRPr="00DB1D1B">
        <w:rPr>
          <w:rFonts w:ascii="Calibri Light" w:hAnsi="Calibri Light" w:cs="Calibri Light"/>
          <w:color w:val="FF0000"/>
          <w:highlight w:val="yellow"/>
          <w:lang w:val="en"/>
        </w:rPr>
        <w:t>*</w:t>
      </w:r>
      <w:r w:rsidRPr="00DB1D1B">
        <w:rPr>
          <w:rFonts w:ascii="Calibri Light" w:hAnsi="Calibri Light" w:cs="Calibri Light"/>
          <w:color w:val="FF0000"/>
          <w:lang w:val="en"/>
        </w:rPr>
        <w:t>**</w:t>
      </w:r>
      <w:r w:rsidRPr="00DB1D1B">
        <w:rPr>
          <w:rFonts w:ascii="Calibri Light" w:hAnsi="Calibri Light" w:cs="Calibri Light"/>
          <w:lang w:val="en"/>
        </w:rPr>
        <w:t xml:space="preserve">Financial support includes grants, funding for venues, catering and flights – </w:t>
      </w:r>
      <w:r w:rsidRPr="00DB1D1B">
        <w:rPr>
          <w:rFonts w:ascii="Calibri Light" w:hAnsi="Calibri Light" w:cs="Calibri Light"/>
          <w:color w:val="FF0000"/>
          <w:lang w:val="en"/>
        </w:rPr>
        <w:t xml:space="preserve">this is </w:t>
      </w:r>
      <w:r w:rsidRPr="00DB1D1B">
        <w:rPr>
          <w:rFonts w:ascii="Calibri Light" w:hAnsi="Calibri Light" w:cs="Calibri Light"/>
          <w:b/>
          <w:bCs/>
          <w:color w:val="FF0000"/>
          <w:u w:val="single"/>
          <w:lang w:val="en"/>
        </w:rPr>
        <w:t>not</w:t>
      </w:r>
      <w:r w:rsidRPr="00DB1D1B">
        <w:rPr>
          <w:rFonts w:ascii="Calibri Light" w:hAnsi="Calibri Light" w:cs="Calibri Light"/>
          <w:color w:val="FF0000"/>
          <w:lang w:val="en"/>
        </w:rPr>
        <w:t xml:space="preserve"> in-kind support</w:t>
      </w:r>
    </w:p>
    <w:sectPr w:rsidR="002B25FA" w:rsidRPr="00DB1D1B" w:rsidSect="002931ED">
      <w:headerReference w:type="default" r:id="rId10"/>
      <w:footerReference w:type="default" r:id="rId11"/>
      <w:pgSz w:w="12240" w:h="15840"/>
      <w:pgMar w:top="1440" w:right="1800" w:bottom="144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B83C8" w14:textId="77777777" w:rsidR="002A401E" w:rsidRDefault="002A401E" w:rsidP="00796D91">
      <w:pPr>
        <w:spacing w:after="0"/>
      </w:pPr>
      <w:r>
        <w:separator/>
      </w:r>
    </w:p>
  </w:endnote>
  <w:endnote w:type="continuationSeparator" w:id="0">
    <w:p w14:paraId="4106D550" w14:textId="77777777" w:rsidR="002A401E" w:rsidRDefault="002A401E" w:rsidP="00796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808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56550" w14:textId="03E73580" w:rsidR="002931ED" w:rsidRDefault="002931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C080F" w14:textId="77777777" w:rsidR="002931ED" w:rsidRDefault="00293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D2CE" w14:textId="77777777" w:rsidR="002A401E" w:rsidRDefault="002A401E" w:rsidP="00796D91">
      <w:pPr>
        <w:spacing w:after="0"/>
      </w:pPr>
      <w:r>
        <w:separator/>
      </w:r>
    </w:p>
  </w:footnote>
  <w:footnote w:type="continuationSeparator" w:id="0">
    <w:p w14:paraId="562513E1" w14:textId="77777777" w:rsidR="002A401E" w:rsidRDefault="002A401E" w:rsidP="00796D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B8A6" w14:textId="77777777" w:rsidR="002931ED" w:rsidRDefault="002931ED" w:rsidP="002931ED">
    <w:pPr>
      <w:pStyle w:val="Header"/>
      <w:jc w:val="right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63E5E25" wp14:editId="42EB26F8">
          <wp:simplePos x="0" y="0"/>
          <wp:positionH relativeFrom="margin">
            <wp:posOffset>4412615</wp:posOffset>
          </wp:positionH>
          <wp:positionV relativeFrom="paragraph">
            <wp:posOffset>-352425</wp:posOffset>
          </wp:positionV>
          <wp:extent cx="2280401" cy="1038225"/>
          <wp:effectExtent l="0" t="0" r="571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401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28CCD" wp14:editId="5730919A">
              <wp:simplePos x="0" y="0"/>
              <wp:positionH relativeFrom="margin">
                <wp:posOffset>-19050</wp:posOffset>
              </wp:positionH>
              <wp:positionV relativeFrom="paragraph">
                <wp:posOffset>-47625</wp:posOffset>
              </wp:positionV>
              <wp:extent cx="2089785" cy="527685"/>
              <wp:effectExtent l="0" t="0" r="0" b="5715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785" cy="527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0A60A5" w14:textId="62145D49" w:rsidR="002931ED" w:rsidRPr="00416EE1" w:rsidRDefault="002931ED" w:rsidP="002931ED">
                          <w:pPr>
                            <w:tabs>
                              <w:tab w:val="left" w:pos="0"/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both"/>
                            <w:rPr>
                              <w:rFonts w:ascii="Calibri" w:hAnsi="Calibri" w:cs="Calibri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28CCD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-1.5pt;margin-top:-3.75pt;width:164.55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" filled="f" stroked="f" strokeweight=".5pt">
              <v:textbox>
                <w:txbxContent>
                  <w:p w14:paraId="300A60A5" w14:textId="62145D49" w:rsidR="002931ED" w:rsidRPr="00416EE1" w:rsidRDefault="002931ED" w:rsidP="002931ED">
                    <w:pPr>
                      <w:tabs>
                        <w:tab w:val="left" w:pos="0"/>
                        <w:tab w:val="center" w:pos="4320"/>
                        <w:tab w:val="right" w:pos="8640"/>
                      </w:tabs>
                      <w:spacing w:line="276" w:lineRule="auto"/>
                      <w:jc w:val="both"/>
                      <w:rPr>
                        <w:rFonts w:ascii="Calibri" w:hAnsi="Calibri" w:cs="Calibri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A84A4A8" w14:textId="77777777" w:rsidR="009E76A5" w:rsidRDefault="009E76A5" w:rsidP="00E0249D">
    <w:pPr>
      <w:pStyle w:val="Header"/>
      <w:jc w:val="right"/>
    </w:pPr>
  </w:p>
  <w:p w14:paraId="0DAD9840" w14:textId="77777777" w:rsidR="009E76A5" w:rsidRDefault="009E76A5">
    <w:pPr>
      <w:pStyle w:val="Header"/>
    </w:pPr>
  </w:p>
  <w:p w14:paraId="57B69335" w14:textId="77777777" w:rsidR="009E76A5" w:rsidRDefault="009E7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33E5"/>
    <w:multiLevelType w:val="hybridMultilevel"/>
    <w:tmpl w:val="ACAA7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6962"/>
    <w:multiLevelType w:val="hybridMultilevel"/>
    <w:tmpl w:val="1384E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8F5"/>
    <w:multiLevelType w:val="hybridMultilevel"/>
    <w:tmpl w:val="F862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A765B"/>
    <w:multiLevelType w:val="hybridMultilevel"/>
    <w:tmpl w:val="5120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1816">
    <w:abstractNumId w:val="0"/>
  </w:num>
  <w:num w:numId="2" w16cid:durableId="234316253">
    <w:abstractNumId w:val="3"/>
  </w:num>
  <w:num w:numId="3" w16cid:durableId="676809330">
    <w:abstractNumId w:val="1"/>
  </w:num>
  <w:num w:numId="4" w16cid:durableId="787512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91"/>
    <w:rsid w:val="00037761"/>
    <w:rsid w:val="000E0CDB"/>
    <w:rsid w:val="00103117"/>
    <w:rsid w:val="001265EF"/>
    <w:rsid w:val="00196B3C"/>
    <w:rsid w:val="001F2851"/>
    <w:rsid w:val="00214305"/>
    <w:rsid w:val="002229C1"/>
    <w:rsid w:val="00237E11"/>
    <w:rsid w:val="002931ED"/>
    <w:rsid w:val="002A401E"/>
    <w:rsid w:val="002B25FA"/>
    <w:rsid w:val="00375866"/>
    <w:rsid w:val="004120F9"/>
    <w:rsid w:val="0045758D"/>
    <w:rsid w:val="00536082"/>
    <w:rsid w:val="00586130"/>
    <w:rsid w:val="005A7B01"/>
    <w:rsid w:val="00651059"/>
    <w:rsid w:val="00693F7E"/>
    <w:rsid w:val="006B41FA"/>
    <w:rsid w:val="006D5EB9"/>
    <w:rsid w:val="006F6229"/>
    <w:rsid w:val="00796D91"/>
    <w:rsid w:val="007C657E"/>
    <w:rsid w:val="007F7AC5"/>
    <w:rsid w:val="0084570B"/>
    <w:rsid w:val="00912055"/>
    <w:rsid w:val="00966E58"/>
    <w:rsid w:val="009E76A5"/>
    <w:rsid w:val="00A7776A"/>
    <w:rsid w:val="00AA3639"/>
    <w:rsid w:val="00AC64CE"/>
    <w:rsid w:val="00AC71EF"/>
    <w:rsid w:val="00AD3613"/>
    <w:rsid w:val="00B135E6"/>
    <w:rsid w:val="00B17DD6"/>
    <w:rsid w:val="00B575D0"/>
    <w:rsid w:val="00B60AF1"/>
    <w:rsid w:val="00BB0AC0"/>
    <w:rsid w:val="00BC194A"/>
    <w:rsid w:val="00BE2080"/>
    <w:rsid w:val="00C305B7"/>
    <w:rsid w:val="00C616BF"/>
    <w:rsid w:val="00CA1A12"/>
    <w:rsid w:val="00CF5D61"/>
    <w:rsid w:val="00D81DA5"/>
    <w:rsid w:val="00DB1D1B"/>
    <w:rsid w:val="00DC3DA5"/>
    <w:rsid w:val="00E0249D"/>
    <w:rsid w:val="00E15C95"/>
    <w:rsid w:val="00EE4189"/>
    <w:rsid w:val="00FA103C"/>
    <w:rsid w:val="00FA6136"/>
    <w:rsid w:val="00FB27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B7DA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E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9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9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D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6D91"/>
  </w:style>
  <w:style w:type="paragraph" w:styleId="Footer">
    <w:name w:val="footer"/>
    <w:basedOn w:val="Normal"/>
    <w:link w:val="FooterChar"/>
    <w:uiPriority w:val="99"/>
    <w:unhideWhenUsed/>
    <w:rsid w:val="00796D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6D91"/>
  </w:style>
  <w:style w:type="table" w:styleId="TableGrid">
    <w:name w:val="Table Grid"/>
    <w:basedOn w:val="TableNormal"/>
    <w:uiPriority w:val="39"/>
    <w:rsid w:val="001265EF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0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31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2931ED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E5F7307B5454E99748BDF8BFB9BE2" ma:contentTypeVersion="2" ma:contentTypeDescription="Create a new document." ma:contentTypeScope="" ma:versionID="6c2dc445f40924306e50b2413ea1c1f0">
  <xsd:schema xmlns:xsd="http://www.w3.org/2001/XMLSchema" xmlns:xs="http://www.w3.org/2001/XMLSchema" xmlns:p="http://schemas.microsoft.com/office/2006/metadata/properties" xmlns:ns2="88fa40a9-8ffc-4b20-b414-a0453cce91ea" targetNamespace="http://schemas.microsoft.com/office/2006/metadata/properties" ma:root="true" ma:fieldsID="a0b9b957e1d166c92a87e4cf6ef327ae" ns2:_="">
    <xsd:import namespace="88fa40a9-8ffc-4b20-b414-a0453cce91e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a40a9-8ffc-4b20-b414-a0453cce91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760AE-DF82-4214-A349-501C0215D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a40a9-8ffc-4b20-b414-a0453cce9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0267E-5BDF-41F2-AA1E-B09844503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4EA5A-6DFC-450F-A502-3F15E3A67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Al-Mannai</dc:creator>
  <cp:keywords/>
  <dc:description/>
  <cp:lastModifiedBy>Jean Bayaborda</cp:lastModifiedBy>
  <cp:revision>3</cp:revision>
  <cp:lastPrinted>2017-12-07T07:17:00Z</cp:lastPrinted>
  <dcterms:created xsi:type="dcterms:W3CDTF">2025-01-13T11:10:00Z</dcterms:created>
  <dcterms:modified xsi:type="dcterms:W3CDTF">2025-01-13T11:24:00Z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0x010100D2DE5F7307B5454E99748BDF8BFB9BE2</vt:lpwstr>
  </property>
  <property fmtid="{D5CDD505-2E9C-101B-9397-08002B2CF9AE}" pid="3" name="Order">
    <vt:r8>2100</vt:r8>
  </property>
</Properties>
</file>